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9E268" w14:textId="2AC3B772" w:rsidR="00C33321" w:rsidRPr="00F70678" w:rsidRDefault="00487574">
      <w:pPr>
        <w:rPr>
          <w:b/>
          <w:bCs/>
          <w:sz w:val="32"/>
          <w:szCs w:val="32"/>
        </w:rPr>
      </w:pPr>
      <w:r w:rsidRPr="00F70678">
        <w:rPr>
          <w:b/>
          <w:bCs/>
          <w:sz w:val="32"/>
          <w:szCs w:val="32"/>
        </w:rPr>
        <w:t xml:space="preserve">Leervragen les </w:t>
      </w:r>
      <w:r w:rsidR="00A21AAC">
        <w:rPr>
          <w:b/>
          <w:bCs/>
          <w:sz w:val="32"/>
          <w:szCs w:val="32"/>
        </w:rPr>
        <w:t>5</w:t>
      </w:r>
      <w:r w:rsidRPr="00F70678">
        <w:rPr>
          <w:b/>
          <w:bCs/>
          <w:sz w:val="32"/>
          <w:szCs w:val="32"/>
        </w:rPr>
        <w:t>: Observatiemethoden</w:t>
      </w:r>
    </w:p>
    <w:p w14:paraId="4043FDB7" w14:textId="5F0146F9" w:rsidR="00487574" w:rsidRDefault="00487574">
      <w:pPr>
        <w:rPr>
          <w:b/>
          <w:bCs/>
          <w:sz w:val="32"/>
          <w:szCs w:val="32"/>
        </w:rPr>
      </w:pPr>
      <w:r w:rsidRPr="00F70678">
        <w:rPr>
          <w:b/>
          <w:bCs/>
          <w:sz w:val="32"/>
          <w:szCs w:val="32"/>
        </w:rPr>
        <w:t xml:space="preserve">Par </w:t>
      </w:r>
      <w:r w:rsidR="00700C10">
        <w:rPr>
          <w:b/>
          <w:bCs/>
          <w:sz w:val="32"/>
          <w:szCs w:val="32"/>
        </w:rPr>
        <w:t xml:space="preserve">7.3.1 </w:t>
      </w:r>
      <w:proofErr w:type="spellStart"/>
      <w:r w:rsidR="00700C10">
        <w:rPr>
          <w:b/>
          <w:bCs/>
          <w:sz w:val="32"/>
          <w:szCs w:val="32"/>
        </w:rPr>
        <w:t>tm</w:t>
      </w:r>
      <w:proofErr w:type="spellEnd"/>
      <w:r w:rsidR="00700C10">
        <w:rPr>
          <w:b/>
          <w:bCs/>
          <w:sz w:val="32"/>
          <w:szCs w:val="32"/>
        </w:rPr>
        <w:t xml:space="preserve"> 7.4</w:t>
      </w:r>
    </w:p>
    <w:p w14:paraId="4F0CAABA" w14:textId="76EC1E89" w:rsidR="00700C10" w:rsidRPr="00F70678" w:rsidRDefault="00700C10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Blz</w:t>
      </w:r>
      <w:proofErr w:type="spellEnd"/>
      <w:r>
        <w:rPr>
          <w:b/>
          <w:bCs/>
          <w:sz w:val="32"/>
          <w:szCs w:val="32"/>
        </w:rPr>
        <w:t xml:space="preserve"> 96-98</w:t>
      </w:r>
    </w:p>
    <w:p w14:paraId="5EC8CA45" w14:textId="01F4A002" w:rsidR="00F70678" w:rsidRPr="00700C10" w:rsidRDefault="00700C10" w:rsidP="004875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Wat is een </w:t>
      </w:r>
      <w:r>
        <w:rPr>
          <w:b/>
          <w:bCs/>
          <w:sz w:val="24"/>
          <w:szCs w:val="24"/>
        </w:rPr>
        <w:t>beschrijvende observatie?</w:t>
      </w:r>
    </w:p>
    <w:p w14:paraId="20AB2F1E" w14:textId="0698B3D7" w:rsidR="00700C10" w:rsidRPr="00700C10" w:rsidRDefault="00700C10" w:rsidP="004875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Welke twee nadelen worden er genoemd van een </w:t>
      </w:r>
      <w:r>
        <w:rPr>
          <w:b/>
          <w:bCs/>
          <w:sz w:val="24"/>
          <w:szCs w:val="24"/>
        </w:rPr>
        <w:t>beschrijvende observatie?</w:t>
      </w:r>
    </w:p>
    <w:p w14:paraId="2B37EF70" w14:textId="25227C66" w:rsidR="00700C10" w:rsidRDefault="00700C10" w:rsidP="004875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Welke </w:t>
      </w:r>
      <w:r w:rsidR="00246D70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voordelen kent het werken met een </w:t>
      </w:r>
      <w:r>
        <w:rPr>
          <w:b/>
          <w:bCs/>
          <w:sz w:val="24"/>
          <w:szCs w:val="24"/>
        </w:rPr>
        <w:t>observatieschema</w:t>
      </w:r>
      <w:r>
        <w:rPr>
          <w:sz w:val="24"/>
          <w:szCs w:val="24"/>
        </w:rPr>
        <w:t>?</w:t>
      </w:r>
      <w:r w:rsidR="00246D70">
        <w:rPr>
          <w:sz w:val="24"/>
          <w:szCs w:val="24"/>
        </w:rPr>
        <w:t xml:space="preserve"> </w:t>
      </w:r>
    </w:p>
    <w:p w14:paraId="694C6ACC" w14:textId="00567F73" w:rsidR="00246D70" w:rsidRDefault="00246D70" w:rsidP="004875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 nadeel heeft het werken met een observatieschema?</w:t>
      </w:r>
    </w:p>
    <w:p w14:paraId="1164012C" w14:textId="711FFA26" w:rsidR="00246D70" w:rsidRDefault="00246D70" w:rsidP="004875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Wat houdt observeren met een </w:t>
      </w:r>
      <w:r>
        <w:rPr>
          <w:b/>
          <w:bCs/>
          <w:sz w:val="24"/>
          <w:szCs w:val="24"/>
        </w:rPr>
        <w:t>codeersysteem</w:t>
      </w:r>
      <w:r>
        <w:rPr>
          <w:sz w:val="24"/>
          <w:szCs w:val="24"/>
        </w:rPr>
        <w:t xml:space="preserve"> in?</w:t>
      </w:r>
    </w:p>
    <w:p w14:paraId="72CC72FF" w14:textId="440462BC" w:rsidR="00246D70" w:rsidRDefault="00246D70" w:rsidP="004875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een voortgangssysteem wordt vaak gebruik gemaakt van een </w:t>
      </w:r>
      <w:r>
        <w:rPr>
          <w:b/>
          <w:bCs/>
          <w:sz w:val="24"/>
          <w:szCs w:val="24"/>
        </w:rPr>
        <w:t xml:space="preserve">beoordelingsschaal. </w:t>
      </w:r>
      <w:r>
        <w:rPr>
          <w:sz w:val="24"/>
          <w:szCs w:val="24"/>
        </w:rPr>
        <w:t>Je kunt hier goed mee meten hoe een kind vooruit is gegaan. Leg uit hoe dat werkt.</w:t>
      </w:r>
    </w:p>
    <w:p w14:paraId="774C9BB6" w14:textId="1F8BF5D9" w:rsidR="00246D70" w:rsidRPr="00487574" w:rsidRDefault="00246D70" w:rsidP="004875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Als je gaat observeren moet je vooraf nadenken over het moment/ de momenten en de situaties die passen bij je vraagstelling.  Leg uit wat de volgende begrippen betekenen: </w:t>
      </w:r>
      <w:r>
        <w:rPr>
          <w:b/>
          <w:bCs/>
          <w:sz w:val="24"/>
          <w:szCs w:val="24"/>
        </w:rPr>
        <w:t>continu observeren, event-sampling (ofwel: turven), time-sampling (ofwel: observeren met intervallen)</w:t>
      </w:r>
    </w:p>
    <w:sectPr w:rsidR="00246D70" w:rsidRPr="0048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70BF5"/>
    <w:multiLevelType w:val="hybridMultilevel"/>
    <w:tmpl w:val="AEE40F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74"/>
    <w:rsid w:val="00246D70"/>
    <w:rsid w:val="00487574"/>
    <w:rsid w:val="00700C10"/>
    <w:rsid w:val="00A21AAC"/>
    <w:rsid w:val="00C33321"/>
    <w:rsid w:val="00F7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9C19"/>
  <w15:chartTrackingRefBased/>
  <w15:docId w15:val="{0778BDC9-57FC-46BC-9550-CE607CE7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3</cp:revision>
  <dcterms:created xsi:type="dcterms:W3CDTF">2021-04-07T08:56:00Z</dcterms:created>
  <dcterms:modified xsi:type="dcterms:W3CDTF">2021-04-07T08:56:00Z</dcterms:modified>
</cp:coreProperties>
</file>